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694956E6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741C3BD2" w14:textId="77777777" w:rsidR="00471FD4" w:rsidRPr="002B1449" w:rsidRDefault="00471FD4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471FD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471FD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A2FE9E3" w:rsidR="008345A0" w:rsidRPr="00471FD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471FD4"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192B7141" w:rsidR="008345A0" w:rsidRPr="00471FD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471FD4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59759ABD" w:rsidR="008345A0" w:rsidRPr="00471FD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471FD4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5605BFD0" w:rsidR="008345A0" w:rsidRPr="00471FD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9F21EA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7 </w:t>
      </w:r>
      <w:r w:rsidR="00471FD4" w:rsidRPr="00471FD4"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  <w:t>Cuidando a los animales con los que convivimos</w:t>
      </w:r>
    </w:p>
    <w:p w14:paraId="738F25A2" w14:textId="3A7E8E23" w:rsidR="008345A0" w:rsidRPr="00471FD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0457A4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SEXTO</w:t>
      </w:r>
    </w:p>
    <w:p w14:paraId="55A3B0C9" w14:textId="77777777" w:rsidR="008345A0" w:rsidRPr="00471FD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16BBD1F1" w:rsidR="008345A0" w:rsidRPr="00471FD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471FD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B26DF7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6</w:t>
      </w:r>
      <w:r w:rsidR="00E851C8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471FD4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semanas</w:t>
      </w:r>
      <w:r w:rsidR="00E851C8" w:rsidRPr="00471FD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30037CA4" w14:textId="77777777" w:rsidR="00471FD4" w:rsidRDefault="009C3D15" w:rsidP="00471FD4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24C6DB36" w14:textId="77777777" w:rsidR="008345A0" w:rsidRDefault="00865BF1" w:rsidP="00471FD4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C90695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3E71D4F4" w:rsidR="00471FD4" w:rsidRPr="00C90695" w:rsidRDefault="00471FD4" w:rsidP="00471FD4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9DC480B" w14:textId="7BD46CAC" w:rsidR="008345A0" w:rsidRPr="00C90695" w:rsidRDefault="008345A0" w:rsidP="00471FD4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</w:t>
            </w:r>
            <w:r w:rsidRPr="00471FD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 C</w:t>
            </w:r>
            <w:r w:rsidR="009C3D15" w:rsidRPr="00471FD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638AE976" w:rsidR="008345A0" w:rsidRPr="00C90695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72BAAA3E" w14:textId="5A2B61D1" w:rsidR="00E75756" w:rsidRPr="00E75756" w:rsidRDefault="00E75756" w:rsidP="00471FD4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Medidas</w:t>
            </w:r>
            <w:r w:rsidR="00471FD4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7E21FFE9" w14:textId="76377373" w:rsidR="00E75756" w:rsidRPr="00E75756" w:rsidRDefault="00E75756" w:rsidP="00471FD4">
            <w:pPr>
              <w:numPr>
                <w:ilvl w:val="0"/>
                <w:numId w:val="26"/>
              </w:num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Analiza y resuelve planteamientos de proporcionalidad con unidades de medida de longitud</w:t>
            </w:r>
            <w:r w:rsidR="00471FD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masa y capacidad, utilizando instrumentos del </w:t>
            </w:r>
            <w:r w:rsidR="00471FD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S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istema </w:t>
            </w:r>
            <w:r w:rsidR="00471FD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nternacional, medidas no convencionales y de </w:t>
            </w:r>
            <w:r w:rsidR="00471FD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los pueblos originarios.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79B321AE" w14:textId="4D5479D9" w:rsidR="00E75756" w:rsidRPr="00E75756" w:rsidRDefault="00E75756" w:rsidP="00471FD4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Estadística</w:t>
            </w:r>
            <w:r w:rsidR="00471FD4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68201881" w14:textId="2B2E1D50" w:rsidR="00E75756" w:rsidRPr="00E75756" w:rsidRDefault="00E75756" w:rsidP="00471FD4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Lee, analiza</w:t>
            </w:r>
            <w:r w:rsidR="00471FD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compara, interpreta y describe la relación entre los valores de una tabla y usando gráficos de barras dobles, circulares, </w:t>
            </w:r>
            <w:r w:rsidR="00471FD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de 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puntos</w:t>
            </w:r>
            <w:r w:rsidR="00451C3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de tallo y hojas</w:t>
            </w:r>
            <w:r w:rsidR="00451C34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en situaciones de la vida cotidiana.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19ED3E2A" w14:textId="3CD35B64" w:rsidR="00E75756" w:rsidRPr="00E75756" w:rsidRDefault="00E75756" w:rsidP="00471FD4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Variación</w:t>
            </w:r>
            <w:r w:rsidR="00471FD4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3D769D76" w14:textId="77777777" w:rsidR="00E75756" w:rsidRPr="00E75756" w:rsidRDefault="00E75756" w:rsidP="00471FD4">
            <w:pPr>
              <w:numPr>
                <w:ilvl w:val="0"/>
                <w:numId w:val="28"/>
              </w:num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Identifica, representa y describe generalizaciones entre números y objetos, alguna regla que explique una sucesión dada y que permita hacer predicciones. 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545A58FB" w14:textId="2FE7A588" w:rsidR="008345A0" w:rsidRPr="00E75756" w:rsidRDefault="008345A0" w:rsidP="00471FD4">
            <w:pPr>
              <w:spacing w:line="276" w:lineRule="auto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5E2D03B1" w14:textId="77777777" w:rsidR="00471FD4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69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C9069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3C50992E" w14:textId="77777777" w:rsidR="008345A0" w:rsidRDefault="009F21EA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C9069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determinar equivalencias entre distintas unidades de medida, podrán calcular el área de distintas figuras planas y también serán capaces de calcular el área superficial y el volumen de ortoedros y de cuerpos formados por cubos.</w:t>
            </w:r>
          </w:p>
          <w:p w14:paraId="54824DA0" w14:textId="0A7FA6C1" w:rsidR="00471FD4" w:rsidRPr="00C90695" w:rsidRDefault="00471FD4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C90695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69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5E91D27E" w14:textId="77777777" w:rsidR="008345A0" w:rsidRDefault="003310B7" w:rsidP="00471FD4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965834">
              <w:rPr>
                <w:rFonts w:ascii="Arial" w:eastAsia="Arial Nova Cond" w:hAnsi="Arial" w:cs="Arial"/>
                <w:sz w:val="22"/>
                <w:szCs w:val="22"/>
              </w:rPr>
              <w:t>Socializar los trabajos realizados durante el segundo trimestre sobre la problemática de los incendios.</w:t>
            </w:r>
          </w:p>
          <w:p w14:paraId="3064168B" w14:textId="42BEE05E" w:rsidR="00965834" w:rsidRPr="00965834" w:rsidRDefault="00965834" w:rsidP="00471FD4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2DDBA448" w:rsidR="00910C73" w:rsidRPr="00910C73" w:rsidRDefault="00910C73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04BE2AEB" w14:textId="77777777" w:rsidR="000A5E30" w:rsidRDefault="008345A0" w:rsidP="00471FD4">
            <w:pPr>
              <w:spacing w:before="240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441FD2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B60E5F" w:rsidRPr="00441FD2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  <w:r w:rsidR="009F21EA" w:rsidRPr="00441FD2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7</w:t>
            </w:r>
            <w:r w:rsidR="000A5E30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0E81305F" w:rsidR="008345A0" w:rsidRPr="00441FD2" w:rsidRDefault="009F21EA" w:rsidP="00471FD4">
            <w:pPr>
              <w:spacing w:before="240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441FD2">
              <w:rPr>
                <w:rFonts w:ascii="Arial Nova Cond" w:eastAsia="Arial" w:hAnsi="Arial Nova Cond" w:cs="Arial"/>
                <w:b/>
                <w:kern w:val="0"/>
                <w:lang w:eastAsia="es-ES"/>
                <w14:ligatures w14:val="none"/>
              </w:rPr>
              <w:t>Cuidando a los animales con los que convivimos</w:t>
            </w:r>
          </w:p>
          <w:p w14:paraId="481B3938" w14:textId="31B7F0F1" w:rsidR="008345A0" w:rsidRPr="00441FD2" w:rsidRDefault="009F21EA" w:rsidP="00471FD4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441FD2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Medidas</w:t>
            </w:r>
          </w:p>
          <w:p w14:paraId="129FA124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Medidas de masa y proporcionalidad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D76E043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Medidas de capacidad y proporcionalidad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10A5800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Medidas de superficie y proporcionalidad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258E5E9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área del rectángulo, del cuadrado y del romboide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A198CFA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área del rombo, del trapecio y del deltoide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7283DAA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área del triángulo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178C243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área de polígonos regulares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EC741E0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longitud de la circunferencia y el área del círculo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F5DB271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área de figuras compuestas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D245EFA" w14:textId="675C78AE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El área superficial y el volumen con cubo unidad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7C0F9F0" w14:textId="77777777" w:rsidR="009F21EA" w:rsidRPr="009F21EA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unidades de volumen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4D46C9C8" w:rsidR="008345A0" w:rsidRPr="002B1449" w:rsidRDefault="009F21EA" w:rsidP="00471F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relación y equivalencias entre volumen y capacidad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Pr="002B1449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1EC287E1" w14:textId="5807965D" w:rsidR="00BE54A5" w:rsidRDefault="00BE54A5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 xml:space="preserve">Observamos la ilustración de la página motivadora y debatimos </w:t>
            </w:r>
            <w:r w:rsidR="00E75756">
              <w:rPr>
                <w:rFonts w:ascii="Arial" w:hAnsi="Arial" w:cs="Arial"/>
                <w:sz w:val="20"/>
                <w:szCs w:val="20"/>
                <w:lang w:val="es-US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>los cuidados que se debe tener con las mascotas.</w:t>
            </w:r>
          </w:p>
          <w:p w14:paraId="3C9DD505" w14:textId="77777777" w:rsidR="009E1DF4" w:rsidRPr="00120126" w:rsidRDefault="009E1DF4" w:rsidP="009E1DF4">
            <w:pPr>
              <w:pStyle w:val="Prrafodelista"/>
              <w:spacing w:after="160" w:line="276" w:lineRule="auto"/>
              <w:ind w:left="36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43EAE1A" w14:textId="0A92A9C9" w:rsidR="00BE54A5" w:rsidRDefault="00BE54A5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compartimos nuestras respuestas.</w:t>
            </w:r>
          </w:p>
          <w:p w14:paraId="189029BD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FC47BEB" w14:textId="0C28C832" w:rsidR="00BE54A5" w:rsidRDefault="00BE54A5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="0091301B">
              <w:rPr>
                <w:rFonts w:ascii="Arial" w:hAnsi="Arial" w:cs="Arial"/>
                <w:sz w:val="20"/>
                <w:szCs w:val="20"/>
                <w:lang w:val="es-ES"/>
              </w:rPr>
              <w:t xml:space="preserve"> las </w:t>
            </w:r>
            <w:r w:rsidR="00E75756">
              <w:rPr>
                <w:rFonts w:ascii="Arial" w:hAnsi="Arial" w:cs="Arial"/>
                <w:sz w:val="20"/>
                <w:szCs w:val="20"/>
                <w:lang w:val="es-ES"/>
              </w:rPr>
              <w:t>me</w:t>
            </w:r>
            <w:r w:rsidR="00E75756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didas</w:t>
            </w:r>
            <w:r w:rsidR="0091301B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de masa y proporcionalidad</w:t>
            </w:r>
            <w:r w:rsidR="00265D9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  <w:r w:rsidR="00E757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1A695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E94FBC7" w14:textId="19C375D8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Realizamos conversiones de masa aplicando equivalencias.</w:t>
            </w:r>
          </w:p>
          <w:p w14:paraId="4F0AA516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48BDBCE" w14:textId="5E0F194A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Realizamos conversiones de masa utilizando una tabla de unidades.</w:t>
            </w:r>
          </w:p>
          <w:p w14:paraId="7AF8418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47C57DC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Expresamos a una sola unidad de medida y luego sumamos.</w:t>
            </w:r>
          </w:p>
          <w:p w14:paraId="798A4918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ED45FAB" w14:textId="0CE0778A" w:rsidR="00BE54A5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Resolvemos los problemas</w:t>
            </w:r>
            <w:r w:rsidR="009E1DF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33D6E4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9B229FC" w14:textId="7783B262" w:rsidR="00BE54A5" w:rsidRDefault="00BE54A5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="00265D9D">
              <w:rPr>
                <w:rFonts w:ascii="Arial" w:hAnsi="Arial" w:cs="Arial"/>
                <w:sz w:val="20"/>
                <w:szCs w:val="20"/>
                <w:lang w:val="es-ES"/>
              </w:rPr>
              <w:t xml:space="preserve">las </w:t>
            </w:r>
            <w:r w:rsidR="002701F0">
              <w:rPr>
                <w:rFonts w:ascii="Arial" w:hAnsi="Arial" w:cs="Arial"/>
                <w:sz w:val="20"/>
                <w:szCs w:val="20"/>
                <w:lang w:val="es-ES"/>
              </w:rPr>
              <w:t>me</w:t>
            </w:r>
            <w:r w:rsidR="00265D9D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didas de capacidad y proporcionalidad</w:t>
            </w:r>
            <w:r w:rsidR="00265D9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54C2EA2C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53CDC97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Completamos las equivalencias.</w:t>
            </w:r>
          </w:p>
          <w:p w14:paraId="54D585C4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AE74A5F" w14:textId="78CAA471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Realizamos conversiones de capacidad utilizando una tabla de unidades.</w:t>
            </w:r>
          </w:p>
          <w:p w14:paraId="5F69F78B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61CFD38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Expresamos a una sola unidad de medida y luego sumamos.</w:t>
            </w:r>
          </w:p>
          <w:p w14:paraId="62902119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F79EB42" w14:textId="512B3DF6" w:rsidR="00BE54A5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lastRenderedPageBreak/>
              <w:t>Resolvemos el problema.</w:t>
            </w:r>
          </w:p>
          <w:p w14:paraId="29E313A5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E901EAB" w14:textId="544C76B5" w:rsidR="00BE54A5" w:rsidRDefault="00BE54A5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="00265D9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5D9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m</w:t>
            </w:r>
            <w:r w:rsidR="00265D9D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edidas de superficie y proporcionalidad</w:t>
            </w:r>
            <w:r w:rsidR="00265D9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4BED1AC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646BFA0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Completamos las equivalencias.</w:t>
            </w:r>
          </w:p>
          <w:p w14:paraId="5ADC140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3323D8F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Realizamos las conversiones entre unidades de superficie.</w:t>
            </w:r>
          </w:p>
          <w:p w14:paraId="7F916BD1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2EA542C" w14:textId="79706805" w:rsidR="00BE54A5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Resolvemos los problemas.</w:t>
            </w:r>
          </w:p>
          <w:p w14:paraId="2AE6FB96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64E4160" w14:textId="71B3B9C5" w:rsidR="00BE54A5" w:rsidRDefault="00BE54A5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="00265D9D">
              <w:rPr>
                <w:rFonts w:ascii="Arial" w:hAnsi="Arial" w:cs="Arial"/>
                <w:sz w:val="20"/>
                <w:szCs w:val="20"/>
                <w:lang w:val="es-ES"/>
              </w:rPr>
              <w:t xml:space="preserve"> el </w:t>
            </w:r>
            <w:r w:rsidR="00265D9D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del rectángulo, del cuadrado y del romboide</w:t>
            </w:r>
            <w:r w:rsidR="00265D9D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65BD1AAD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9971131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Calculamos el área de las figuras en centímetros cuadrados.</w:t>
            </w:r>
          </w:p>
          <w:p w14:paraId="0F752EA7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37B5799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 xml:space="preserve">Calculamos el lado de los costados. </w:t>
            </w:r>
          </w:p>
          <w:p w14:paraId="10F0E02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DDC5768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 xml:space="preserve">Calculamos la base y altura según los datos. </w:t>
            </w:r>
          </w:p>
          <w:p w14:paraId="486D1825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9120DEB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 xml:space="preserve">Reflexionamos y respondemos las preguntas. </w:t>
            </w:r>
          </w:p>
          <w:p w14:paraId="6070188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39DEF81" w14:textId="64ACC1BE" w:rsidR="00BE54A5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Resolvemos los problemas.</w:t>
            </w:r>
          </w:p>
          <w:p w14:paraId="22A776C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303759A" w14:textId="1020855A" w:rsidR="00BE54A5" w:rsidRDefault="00BE54A5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="00265D9D">
              <w:rPr>
                <w:rFonts w:ascii="Arial" w:hAnsi="Arial" w:cs="Arial"/>
                <w:sz w:val="20"/>
                <w:szCs w:val="20"/>
                <w:lang w:val="es-ES"/>
              </w:rPr>
              <w:t xml:space="preserve"> el </w:t>
            </w:r>
            <w:r w:rsidR="00265D9D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del rombo, del trapecio y del deltoide</w:t>
            </w:r>
            <w:r w:rsidR="00265D9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1278B02B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4CFEA23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 xml:space="preserve">Calculamos el área en centímetros cuadrados. </w:t>
            </w:r>
          </w:p>
          <w:p w14:paraId="4E353D24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7563FCB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 xml:space="preserve">Calculamos los datos solicitados. </w:t>
            </w:r>
          </w:p>
          <w:p w14:paraId="490244EF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337A3A5" w14:textId="72DA3685" w:rsidR="00BE54A5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Resolvemos el problema.</w:t>
            </w:r>
          </w:p>
          <w:p w14:paraId="1A7115C1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A404D9B" w14:textId="2DCBE781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el 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del triángulo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13FC76A7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04050B2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lastRenderedPageBreak/>
              <w:t xml:space="preserve">Calculamos el área de los triángulos. </w:t>
            </w:r>
          </w:p>
          <w:p w14:paraId="66C2978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E647948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Calculamos la base y altura con los datos indicados.</w:t>
            </w:r>
          </w:p>
          <w:p w14:paraId="78EDD0D6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45865B4" w14:textId="4F8D96F9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Resolvemos el problema.</w:t>
            </w:r>
          </w:p>
          <w:p w14:paraId="02812B59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3284510" w14:textId="23C52F3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el 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de polígonos regulares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56C9825E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F08BC82" w14:textId="7777777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 xml:space="preserve">Calculamos el área de los polígonos. </w:t>
            </w:r>
          </w:p>
          <w:p w14:paraId="62C7D0E6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D34C2A2" w14:textId="3C76AD6B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 xml:space="preserve">Calculamos </w:t>
            </w:r>
            <w:r w:rsidR="002701F0" w:rsidRPr="00265D9D">
              <w:rPr>
                <w:rFonts w:ascii="Arial" w:hAnsi="Arial" w:cs="Arial"/>
                <w:sz w:val="20"/>
                <w:szCs w:val="20"/>
              </w:rPr>
              <w:t>la apotema</w:t>
            </w:r>
            <w:r w:rsidRPr="00265D9D">
              <w:rPr>
                <w:rFonts w:ascii="Arial" w:hAnsi="Arial" w:cs="Arial"/>
                <w:sz w:val="20"/>
                <w:szCs w:val="20"/>
              </w:rPr>
              <w:t xml:space="preserve"> con los datos indicados.</w:t>
            </w:r>
          </w:p>
          <w:p w14:paraId="28D46EAA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05A5EE8" w14:textId="1C1BA0EA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65D9D">
              <w:rPr>
                <w:rFonts w:ascii="Arial" w:hAnsi="Arial" w:cs="Arial"/>
                <w:sz w:val="20"/>
                <w:szCs w:val="20"/>
              </w:rPr>
              <w:t>Resolvemos el problema.</w:t>
            </w:r>
          </w:p>
          <w:p w14:paraId="34E3A697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16F4010" w14:textId="6F08BEBC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longitud de la circunferencia y el área del círculo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60C0C6C8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15779F8" w14:textId="77777777" w:rsidR="002701F0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 xml:space="preserve">Calculamos la longitud de la circunferencia y el área de los círculos. </w:t>
            </w:r>
          </w:p>
          <w:p w14:paraId="42A6DE8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37292D3" w14:textId="63EEE66C" w:rsidR="00265D9D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>Resolvemos el problema.</w:t>
            </w:r>
          </w:p>
          <w:p w14:paraId="329CDF4D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1FD48CB" w14:textId="57D8394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área de figuras compuestas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0DF687FA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7E80770" w14:textId="77777777" w:rsidR="002701F0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 xml:space="preserve">Calculamos el área de las figuras y de la región coloreada. </w:t>
            </w:r>
          </w:p>
          <w:p w14:paraId="1B984F06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B287EC3" w14:textId="5B7232D8" w:rsidR="00265D9D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>Resolvemos el problema.</w:t>
            </w:r>
          </w:p>
          <w:p w14:paraId="1CE363E2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340467C" w14:textId="06514686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el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área superficial y el volumen con cubo unidad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2F5DCF42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AD732B6" w14:textId="77777777" w:rsidR="002701F0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 xml:space="preserve">Calculamos el área y volumen de cada cuerpo. </w:t>
            </w:r>
          </w:p>
          <w:p w14:paraId="38E16B38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43883C6" w14:textId="5CC16C6C" w:rsidR="00265D9D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>Resolvemos los problemas.</w:t>
            </w:r>
          </w:p>
          <w:p w14:paraId="5E8961C6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A47987F" w14:textId="02541A0B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las 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unidades de volumen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y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069D74F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FC9F4DD" w14:textId="77777777" w:rsidR="002701F0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 xml:space="preserve">Escribimos las equivalencias entre unidades de volumen. </w:t>
            </w:r>
          </w:p>
          <w:p w14:paraId="77085E4F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98737A7" w14:textId="77777777" w:rsidR="009E1DF4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>Realizamos conversiones de unidades de volumen.</w:t>
            </w:r>
          </w:p>
          <w:p w14:paraId="036EE6D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7C7EF1F" w14:textId="77777777" w:rsidR="002701F0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>Calculamos el volumen y área de los ortoedros.</w:t>
            </w:r>
          </w:p>
          <w:p w14:paraId="72BDBEE5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CF132F0" w14:textId="1C2D24EC" w:rsidR="00265D9D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>Resolvemos los problemas.</w:t>
            </w:r>
          </w:p>
          <w:p w14:paraId="5A144979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44AF3BB" w14:textId="1AD71547" w:rsidR="00265D9D" w:rsidRDefault="00265D9D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 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relación y equivalencias entre volumen y capacidad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120126">
              <w:rPr>
                <w:rFonts w:ascii="Arial" w:hAnsi="Arial" w:cs="Arial"/>
                <w:sz w:val="20"/>
                <w:szCs w:val="20"/>
              </w:rPr>
              <w:t>observamos la manera de resolverlo.</w:t>
            </w:r>
          </w:p>
          <w:p w14:paraId="3E6996C3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9585151" w14:textId="77777777" w:rsidR="002701F0" w:rsidRDefault="002701F0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 xml:space="preserve">Realizamos conversiones de unidades de volumen y de capacidad. </w:t>
            </w:r>
          </w:p>
          <w:p w14:paraId="294E3CF7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5FEAE73" w14:textId="3C345D4E" w:rsidR="00265D9D" w:rsidRDefault="002701F0" w:rsidP="00471FD4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1F0">
              <w:rPr>
                <w:rFonts w:ascii="Arial" w:hAnsi="Arial" w:cs="Arial"/>
                <w:sz w:val="20"/>
                <w:szCs w:val="20"/>
              </w:rPr>
              <w:t>Resolvemos los problemas.</w:t>
            </w:r>
          </w:p>
          <w:p w14:paraId="6375D86D" w14:textId="77777777" w:rsidR="009E1DF4" w:rsidRPr="009E1DF4" w:rsidRDefault="009E1DF4" w:rsidP="009E1DF4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FAF439E" w14:textId="77777777" w:rsidR="008345A0" w:rsidRDefault="008345A0" w:rsidP="00471FD4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Reforzamos los contenidos avanzados realizando las actividades de zona de juegos.</w:t>
            </w:r>
          </w:p>
          <w:p w14:paraId="5340DFCD" w14:textId="77777777" w:rsidR="009E1DF4" w:rsidRDefault="009E1DF4" w:rsidP="009E1DF4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93557E6" w14:textId="77777777" w:rsidR="00BE54A5" w:rsidRDefault="008345A0" w:rsidP="00471FD4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Aplicamos una estrategia para resolver problemas.</w:t>
            </w:r>
          </w:p>
          <w:p w14:paraId="0806E6D6" w14:textId="77777777" w:rsidR="009E1DF4" w:rsidRDefault="009E1DF4" w:rsidP="009E1DF4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E7A03C6" w14:textId="77777777" w:rsidR="00BE54A5" w:rsidRPr="00120126" w:rsidRDefault="00BE54A5" w:rsidP="00471FD4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1C1FF23" w14:textId="0DBBD05E" w:rsidR="008345A0" w:rsidRPr="001F34BC" w:rsidRDefault="008345A0" w:rsidP="00471FD4">
            <w:pPr>
              <w:widowControl w:val="0"/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A658310" w14:textId="77777777" w:rsidR="008345A0" w:rsidRPr="002B1449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63FF0854" w14:textId="2540D62C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las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</w:t>
            </w:r>
            <w:r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edidas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de masa y proporcionalidad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D80C5ED" w14:textId="77777777" w:rsidR="009E1DF4" w:rsidRPr="009E1DF4" w:rsidRDefault="009E1DF4" w:rsidP="009E1DF4">
            <w:pPr>
              <w:pStyle w:val="Prrafodelista"/>
              <w:spacing w:after="160" w:line="276" w:lineRule="auto"/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9EF6D1C" w14:textId="253D5337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las medidas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de capacidad y proporcionalidad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ECD4854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139A8E9" w14:textId="1419C19F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las medidas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de superficie y proporcionalidad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6DF53BB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C11AF0A" w14:textId="160E9827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lastRenderedPageBreak/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e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área del rectángulo, del cuadrado y del romboide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7D9C8A5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D74D58B" w14:textId="29FAFFB8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e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l área del rombo, del trapecio y del </w:t>
            </w:r>
            <w:proofErr w:type="spellStart"/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deltoide</w:t>
            </w:r>
            <w:proofErr w:type="spellEnd"/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7B3A788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63122B4" w14:textId="374F5B1D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e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área del triángulo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6F74868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60D3686" w14:textId="5D6B7B5D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e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área de polígonos regulares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5893331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4477E8B" w14:textId="0BFB31CC" w:rsidR="009E1DF4" w:rsidRPr="009E1DF4" w:rsidRDefault="00127A99" w:rsidP="00184901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E1DF4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 l</w:t>
            </w:r>
            <w:r w:rsidR="00DE71BC" w:rsidRPr="009E1DF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longitud de la circunferencia y el área del círculo.</w:t>
            </w:r>
          </w:p>
          <w:p w14:paraId="08D8126C" w14:textId="77777777" w:rsidR="009E1DF4" w:rsidRPr="009F21EA" w:rsidRDefault="009E1DF4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0B1E9A4" w14:textId="17A25E82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e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área de figuras compuestas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2E71E64" w14:textId="77777777" w:rsidR="009E1DF4" w:rsidRPr="009E1DF4" w:rsidRDefault="009E1DF4" w:rsidP="009E1DF4">
            <w:pPr>
              <w:pStyle w:val="Prrafodelista"/>
              <w:spacing w:after="160" w:line="276" w:lineRule="auto"/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45D0EE6" w14:textId="7505D8D9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e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área superficial y el volumen con cubo unidad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031312C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1114A9E" w14:textId="2AE8EFCD" w:rsidR="00DE71BC" w:rsidRPr="009E1DF4" w:rsidRDefault="00127A99" w:rsidP="00471FD4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</w:t>
            </w:r>
            <w:r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l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unidades de volumen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9943CBD" w14:textId="77777777" w:rsidR="009E1DF4" w:rsidRPr="009E1DF4" w:rsidRDefault="009E1DF4" w:rsidP="009E1DF4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35232691" w:rsidR="00127A99" w:rsidRPr="00127A99" w:rsidRDefault="00127A99" w:rsidP="00471F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DE71BC" w:rsidRPr="009F21E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relación y equivalencias entre volumen y capacidad</w:t>
            </w:r>
            <w:r w:rsidR="00DE71B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C7F7DDF" w14:textId="6B62F735" w:rsidR="008345A0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B438C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520CAE86" w14:textId="2CC150AD" w:rsidR="008345A0" w:rsidRDefault="008345A0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24E83C54" w14:textId="77777777" w:rsidR="009E1DF4" w:rsidRDefault="009E1DF4" w:rsidP="0047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93D7AD8" w14:textId="42A08808" w:rsidR="00F609A6" w:rsidRPr="00F31867" w:rsidRDefault="008345A0" w:rsidP="00471FD4">
            <w:pPr>
              <w:numPr>
                <w:ilvl w:val="0"/>
                <w:numId w:val="2"/>
              </w:numPr>
              <w:spacing w:after="160" w:line="276" w:lineRule="auto"/>
              <w:contextualSpacing/>
              <w:textAlignment w:val="baseline"/>
              <w:rPr>
                <w:rFonts w:ascii="Arial" w:eastAsia="Arial Nova Cond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Reflexionamos</w:t>
            </w:r>
            <w:r w:rsidR="00F609A6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sobre la gestión del tiempo y </w:t>
            </w:r>
            <w:r w:rsidR="009E1DF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F609A6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constancia </w:t>
            </w:r>
            <w:r w:rsidR="00F31867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para</w:t>
            </w:r>
            <w:r w:rsidR="00F609A6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aprender </w:t>
            </w:r>
            <w:r w:rsidR="00F31867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 reforzar nuevos temas de </w:t>
            </w:r>
            <w:r w:rsidR="009E1DF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matemáticos</w:t>
            </w:r>
            <w:r w:rsidR="00F31867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5A40DAB" w14:textId="77777777" w:rsidR="00F31867" w:rsidRPr="00F31867" w:rsidRDefault="00F31867" w:rsidP="00471FD4">
            <w:pPr>
              <w:spacing w:after="160" w:line="276" w:lineRule="auto"/>
              <w:ind w:left="360"/>
              <w:contextualSpacing/>
              <w:textAlignment w:val="baseline"/>
              <w:rPr>
                <w:rFonts w:ascii="Arial" w:eastAsia="Arial Nova Cond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89BC2AE" w14:textId="6B416DB4" w:rsidR="008345A0" w:rsidRDefault="008345A0" w:rsidP="00471FD4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1EA444DB" w14:textId="77777777" w:rsidR="009E1DF4" w:rsidRPr="002B1449" w:rsidRDefault="009E1DF4" w:rsidP="00471FD4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5095BF89" w14:textId="77777777" w:rsidR="009E1DF4" w:rsidRPr="009E1DF4" w:rsidRDefault="00F31867" w:rsidP="00471F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Planteamos una estrategi</w:t>
            </w:r>
            <w:r w:rsidR="008345A0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a para resolver problemas</w:t>
            </w:r>
            <w:r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apoyándonos en figuras y conversiones conocidas.</w:t>
            </w:r>
            <w:r w:rsidR="008345A0"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</w:p>
          <w:p w14:paraId="0A888613" w14:textId="238F6EAE" w:rsidR="008345A0" w:rsidRPr="002B1449" w:rsidRDefault="008345A0" w:rsidP="009E1D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3186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EE7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16A73CAE" w:rsidR="008345A0" w:rsidRPr="002B1449" w:rsidRDefault="00EE72DF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600C4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6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EE7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DA122ED" w14:textId="77777777" w:rsidR="00511F03" w:rsidRPr="002B1449" w:rsidRDefault="00511F03" w:rsidP="00EE7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19C59C5E" w14:textId="77777777" w:rsidR="00511F03" w:rsidRPr="002B1449" w:rsidRDefault="00511F03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4D0C7373" w14:textId="77777777" w:rsidR="00511F03" w:rsidRPr="002B1449" w:rsidRDefault="00511F03" w:rsidP="00EE72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54EDB34" w14:textId="77777777" w:rsidR="00024B02" w:rsidRPr="002B1449" w:rsidRDefault="00024B02" w:rsidP="00EE7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D3C4557" w14:textId="77777777" w:rsidR="00024B02" w:rsidRPr="002B1449" w:rsidRDefault="00024B02" w:rsidP="00EE7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EE7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AC11F0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07F23A21" w14:textId="10AC1312" w:rsidR="009F21EA" w:rsidRDefault="009F21EA" w:rsidP="00AC11F0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Muestra interés y </w:t>
            </w:r>
            <w:r w:rsid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una </w:t>
            </w: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actitud positiva hacia la resolución de problemas acerca de la proporcionalidad y las medidas.</w:t>
            </w:r>
          </w:p>
          <w:p w14:paraId="075E5EF5" w14:textId="77777777" w:rsidR="00AC11F0" w:rsidRPr="00AC11F0" w:rsidRDefault="00AC11F0" w:rsidP="00AC11F0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941B01D" w14:textId="77777777" w:rsidR="009F21EA" w:rsidRDefault="009F21EA" w:rsidP="00AC11F0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Valora la precisión en el uso de las unidades de medida y en la resolución de problemas de áreas y volúmenes. </w:t>
            </w:r>
          </w:p>
          <w:p w14:paraId="615642B8" w14:textId="77777777" w:rsidR="00AC11F0" w:rsidRPr="00AC11F0" w:rsidRDefault="00AC11F0" w:rsidP="00AC11F0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3A10E6D" w14:textId="214E05D0" w:rsidR="008345A0" w:rsidRPr="00AC11F0" w:rsidRDefault="009F21EA" w:rsidP="00AC11F0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Participa activamente en discusiones grupales, contribuyendo con ideas y preguntas relacionadas al temario de la unidad.</w:t>
            </w:r>
          </w:p>
          <w:p w14:paraId="44B32B49" w14:textId="77777777" w:rsidR="008345A0" w:rsidRPr="00E0366E" w:rsidRDefault="008345A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C509450" w14:textId="77777777" w:rsidR="00AC11F0" w:rsidRDefault="008345A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275FBC8D" w14:textId="0EF3DC21" w:rsidR="009F21EA" w:rsidRPr="00AC11F0" w:rsidRDefault="009F21EA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9F21EA">
              <w:rPr>
                <w:rFonts w:ascii="Arial" w:hAnsi="Arial" w:cs="Arial"/>
                <w:sz w:val="20"/>
                <w:szCs w:val="20"/>
              </w:rPr>
              <w:t xml:space="preserve">Comprende la relación entre unidades de masa, capacidad, superficie y volumen. </w:t>
            </w:r>
          </w:p>
          <w:p w14:paraId="5FD22966" w14:textId="77777777" w:rsidR="009F21EA" w:rsidRDefault="009F21EA" w:rsidP="00AC11F0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21EA">
              <w:rPr>
                <w:rFonts w:ascii="Arial" w:hAnsi="Arial" w:cs="Arial"/>
                <w:sz w:val="20"/>
                <w:szCs w:val="20"/>
              </w:rPr>
              <w:t xml:space="preserve">Usa correctamente las fórmulas para calcular áreas de diversas figuras geométricas. </w:t>
            </w:r>
          </w:p>
          <w:p w14:paraId="4D486235" w14:textId="77777777" w:rsidR="00AC11F0" w:rsidRDefault="00AC11F0" w:rsidP="00AC11F0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D084759" w14:textId="2926B707" w:rsidR="008345A0" w:rsidRPr="00E0366E" w:rsidRDefault="009F21EA" w:rsidP="00AC11F0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21EA">
              <w:rPr>
                <w:rFonts w:ascii="Arial" w:hAnsi="Arial" w:cs="Arial"/>
                <w:sz w:val="20"/>
                <w:szCs w:val="20"/>
              </w:rPr>
              <w:lastRenderedPageBreak/>
              <w:t>Reconoce y maneja las equivalencias y conversiones entre unidades de volumen y capacidad.</w:t>
            </w:r>
          </w:p>
          <w:p w14:paraId="11A5DA48" w14:textId="77777777" w:rsidR="008345A0" w:rsidRDefault="008345A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2127E49A" w14:textId="77777777" w:rsidR="009F21EA" w:rsidRPr="00AC11F0" w:rsidRDefault="009F21EA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C11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Aplica fórmulas adecuadas para calcular áreas y volúmenes en diferentes problemas. </w:t>
            </w:r>
          </w:p>
          <w:p w14:paraId="7041B543" w14:textId="77777777" w:rsidR="00AC11F0" w:rsidRDefault="00AC11F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E314C62" w14:textId="3BD4DD7C" w:rsidR="009F21EA" w:rsidRPr="00AC11F0" w:rsidRDefault="009F21EA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C11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que estén relacionados con proporcionalidad y medidas con precisión. </w:t>
            </w:r>
          </w:p>
          <w:p w14:paraId="0BD3476C" w14:textId="77777777" w:rsidR="00AC11F0" w:rsidRDefault="00AC11F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7A0FA6" w14:textId="28D4EEA0" w:rsidR="00D7540E" w:rsidRPr="00AC11F0" w:rsidRDefault="009F21EA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C11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Maneja problemas complejos con figuras compuestas y diferentes medidas de manera efectiva.</w:t>
            </w:r>
          </w:p>
          <w:p w14:paraId="01E766A8" w14:textId="0E48C9BB" w:rsidR="00E0366E" w:rsidRPr="004221FF" w:rsidRDefault="00E0366E" w:rsidP="00AC11F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438963D" w14:textId="77777777" w:rsidR="009F21EA" w:rsidRDefault="009F21EA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Selecciona los métodos apropiados para resolver problemas de proporcionalidad y medidas. </w:t>
            </w:r>
          </w:p>
          <w:p w14:paraId="151EDA61" w14:textId="77777777" w:rsidR="00AC11F0" w:rsidRPr="00AC11F0" w:rsidRDefault="00AC11F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2A133A4" w14:textId="77777777" w:rsidR="009F21EA" w:rsidRPr="00AC11F0" w:rsidRDefault="009F21EA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Toma decisiones con responsabilidad acerca del uso de unidades y fórmulas en diferentes contextos. </w:t>
            </w:r>
          </w:p>
          <w:p w14:paraId="2F6F0DA3" w14:textId="77777777" w:rsidR="00AC11F0" w:rsidRDefault="00AC11F0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45C6D90D" w:rsidR="008345A0" w:rsidRPr="00AC11F0" w:rsidRDefault="009F21EA" w:rsidP="00AC1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Ajusta procedimientos y métodos basándose en </w:t>
            </w:r>
            <w:r w:rsidR="00236608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la </w:t>
            </w: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retroalimentación y </w:t>
            </w:r>
            <w:r w:rsidR="00236608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en los </w:t>
            </w:r>
            <w:r w:rsidRPr="00AC11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resultados alcanzados.</w:t>
            </w:r>
          </w:p>
        </w:tc>
      </w:tr>
    </w:tbl>
    <w:p w14:paraId="197B402E" w14:textId="77777777" w:rsidR="009E1DF4" w:rsidRDefault="009E1DF4">
      <w:r>
        <w:lastRenderedPageBreak/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</w:tcPr>
          <w:p w14:paraId="21387ACF" w14:textId="661A494F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29C17439" w:rsidR="008345A0" w:rsidRPr="00275300" w:rsidRDefault="00275300" w:rsidP="00275300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75300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Desarrollamos una estrategia para resolver problemas, utilizando figuras geométricas y conversiones previamente aprendidas como base para encontrar soluciones efectivas.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46555"/>
    <w:multiLevelType w:val="multilevel"/>
    <w:tmpl w:val="74D454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990954"/>
    <w:multiLevelType w:val="multilevel"/>
    <w:tmpl w:val="0004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0E49C0"/>
    <w:multiLevelType w:val="hybridMultilevel"/>
    <w:tmpl w:val="BFB647BC"/>
    <w:lvl w:ilvl="0" w:tplc="AE1E32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D892C13"/>
    <w:multiLevelType w:val="multilevel"/>
    <w:tmpl w:val="150CD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DF4CCF"/>
    <w:multiLevelType w:val="hybridMultilevel"/>
    <w:tmpl w:val="B33C799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B3953"/>
    <w:multiLevelType w:val="hybridMultilevel"/>
    <w:tmpl w:val="B9405988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E792357"/>
    <w:multiLevelType w:val="hybridMultilevel"/>
    <w:tmpl w:val="3252E29A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EF33726"/>
    <w:multiLevelType w:val="multilevel"/>
    <w:tmpl w:val="4FCCD1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CD3A87"/>
    <w:multiLevelType w:val="hybridMultilevel"/>
    <w:tmpl w:val="D688AA02"/>
    <w:lvl w:ilvl="0" w:tplc="BBF65462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6"/>
  </w:num>
  <w:num w:numId="2" w16cid:durableId="559092820">
    <w:abstractNumId w:val="25"/>
  </w:num>
  <w:num w:numId="3" w16cid:durableId="1645156375">
    <w:abstractNumId w:val="3"/>
  </w:num>
  <w:num w:numId="4" w16cid:durableId="267976733">
    <w:abstractNumId w:val="12"/>
  </w:num>
  <w:num w:numId="5" w16cid:durableId="988097355">
    <w:abstractNumId w:val="23"/>
  </w:num>
  <w:num w:numId="6" w16cid:durableId="6565542">
    <w:abstractNumId w:val="8"/>
  </w:num>
  <w:num w:numId="7" w16cid:durableId="1595628042">
    <w:abstractNumId w:val="2"/>
  </w:num>
  <w:num w:numId="8" w16cid:durableId="2132018442">
    <w:abstractNumId w:val="24"/>
  </w:num>
  <w:num w:numId="9" w16cid:durableId="1216233180">
    <w:abstractNumId w:val="13"/>
  </w:num>
  <w:num w:numId="10" w16cid:durableId="618994866">
    <w:abstractNumId w:val="19"/>
  </w:num>
  <w:num w:numId="11" w16cid:durableId="1590038938">
    <w:abstractNumId w:val="21"/>
  </w:num>
  <w:num w:numId="12" w16cid:durableId="1491022326">
    <w:abstractNumId w:val="27"/>
  </w:num>
  <w:num w:numId="13" w16cid:durableId="1894658366">
    <w:abstractNumId w:val="15"/>
  </w:num>
  <w:num w:numId="14" w16cid:durableId="714696569">
    <w:abstractNumId w:val="1"/>
  </w:num>
  <w:num w:numId="15" w16cid:durableId="725564825">
    <w:abstractNumId w:val="17"/>
  </w:num>
  <w:num w:numId="16" w16cid:durableId="1083801069">
    <w:abstractNumId w:val="14"/>
  </w:num>
  <w:num w:numId="17" w16cid:durableId="591932369">
    <w:abstractNumId w:val="11"/>
  </w:num>
  <w:num w:numId="18" w16cid:durableId="2064020239">
    <w:abstractNumId w:val="22"/>
  </w:num>
  <w:num w:numId="19" w16cid:durableId="65344916">
    <w:abstractNumId w:val="7"/>
  </w:num>
  <w:num w:numId="20" w16cid:durableId="710301276">
    <w:abstractNumId w:val="6"/>
  </w:num>
  <w:num w:numId="21" w16cid:durableId="1028069650">
    <w:abstractNumId w:val="28"/>
  </w:num>
  <w:num w:numId="22" w16cid:durableId="1642074904">
    <w:abstractNumId w:val="16"/>
  </w:num>
  <w:num w:numId="23" w16cid:durableId="2093311096">
    <w:abstractNumId w:val="20"/>
  </w:num>
  <w:num w:numId="24" w16cid:durableId="580257615">
    <w:abstractNumId w:val="5"/>
  </w:num>
  <w:num w:numId="25" w16cid:durableId="1612856932">
    <w:abstractNumId w:val="18"/>
  </w:num>
  <w:num w:numId="26" w16cid:durableId="768815821">
    <w:abstractNumId w:val="4"/>
  </w:num>
  <w:num w:numId="27" w16cid:durableId="978262308">
    <w:abstractNumId w:val="0"/>
  </w:num>
  <w:num w:numId="28" w16cid:durableId="728647301">
    <w:abstractNumId w:val="9"/>
  </w:num>
  <w:num w:numId="29" w16cid:durableId="1105618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4B02"/>
    <w:rsid w:val="00025D47"/>
    <w:rsid w:val="00035837"/>
    <w:rsid w:val="00044737"/>
    <w:rsid w:val="000457A4"/>
    <w:rsid w:val="00046593"/>
    <w:rsid w:val="00061D9B"/>
    <w:rsid w:val="00086CA0"/>
    <w:rsid w:val="00092BCC"/>
    <w:rsid w:val="000A5BF7"/>
    <w:rsid w:val="000A5E30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27A99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02931"/>
    <w:rsid w:val="0020599B"/>
    <w:rsid w:val="0021523D"/>
    <w:rsid w:val="00236608"/>
    <w:rsid w:val="00246007"/>
    <w:rsid w:val="002467D5"/>
    <w:rsid w:val="00261761"/>
    <w:rsid w:val="00265D9D"/>
    <w:rsid w:val="002701F0"/>
    <w:rsid w:val="00275300"/>
    <w:rsid w:val="002779A2"/>
    <w:rsid w:val="002909DB"/>
    <w:rsid w:val="002A063E"/>
    <w:rsid w:val="002A7AE7"/>
    <w:rsid w:val="002B1449"/>
    <w:rsid w:val="002B26BE"/>
    <w:rsid w:val="00302132"/>
    <w:rsid w:val="00317829"/>
    <w:rsid w:val="0032327F"/>
    <w:rsid w:val="00326CFD"/>
    <w:rsid w:val="003310B7"/>
    <w:rsid w:val="0033359D"/>
    <w:rsid w:val="00353D80"/>
    <w:rsid w:val="00385FF7"/>
    <w:rsid w:val="00387D3F"/>
    <w:rsid w:val="003A0440"/>
    <w:rsid w:val="003C7255"/>
    <w:rsid w:val="003F6FF2"/>
    <w:rsid w:val="00415A70"/>
    <w:rsid w:val="004221FF"/>
    <w:rsid w:val="00422FD3"/>
    <w:rsid w:val="00437345"/>
    <w:rsid w:val="004377B6"/>
    <w:rsid w:val="00437A1F"/>
    <w:rsid w:val="00440E61"/>
    <w:rsid w:val="00441FD2"/>
    <w:rsid w:val="00451C34"/>
    <w:rsid w:val="00457D30"/>
    <w:rsid w:val="004614B7"/>
    <w:rsid w:val="00471FD4"/>
    <w:rsid w:val="004B483E"/>
    <w:rsid w:val="004B6730"/>
    <w:rsid w:val="004C6ECF"/>
    <w:rsid w:val="004F1BA5"/>
    <w:rsid w:val="004F23AB"/>
    <w:rsid w:val="004F6C9B"/>
    <w:rsid w:val="00511F03"/>
    <w:rsid w:val="00512949"/>
    <w:rsid w:val="00556DEC"/>
    <w:rsid w:val="005726FA"/>
    <w:rsid w:val="0059408F"/>
    <w:rsid w:val="0059566A"/>
    <w:rsid w:val="005A1035"/>
    <w:rsid w:val="005A2568"/>
    <w:rsid w:val="005E2BDF"/>
    <w:rsid w:val="005F4A9E"/>
    <w:rsid w:val="00627777"/>
    <w:rsid w:val="00633EEE"/>
    <w:rsid w:val="00647361"/>
    <w:rsid w:val="006520C3"/>
    <w:rsid w:val="00691742"/>
    <w:rsid w:val="006929DD"/>
    <w:rsid w:val="0069377D"/>
    <w:rsid w:val="006A4D1B"/>
    <w:rsid w:val="006B39A2"/>
    <w:rsid w:val="006B5AD0"/>
    <w:rsid w:val="006B6FAE"/>
    <w:rsid w:val="006C78CD"/>
    <w:rsid w:val="006D2165"/>
    <w:rsid w:val="006D5FCC"/>
    <w:rsid w:val="006E21F9"/>
    <w:rsid w:val="00725206"/>
    <w:rsid w:val="0075250E"/>
    <w:rsid w:val="00773DD9"/>
    <w:rsid w:val="00791847"/>
    <w:rsid w:val="007B2F27"/>
    <w:rsid w:val="007B438C"/>
    <w:rsid w:val="007E79CD"/>
    <w:rsid w:val="00801E7F"/>
    <w:rsid w:val="008025C7"/>
    <w:rsid w:val="00803753"/>
    <w:rsid w:val="00804095"/>
    <w:rsid w:val="0080588F"/>
    <w:rsid w:val="00806A3D"/>
    <w:rsid w:val="00810547"/>
    <w:rsid w:val="00811336"/>
    <w:rsid w:val="00812CB0"/>
    <w:rsid w:val="008327DC"/>
    <w:rsid w:val="008345A0"/>
    <w:rsid w:val="00852155"/>
    <w:rsid w:val="00865BF1"/>
    <w:rsid w:val="0087059B"/>
    <w:rsid w:val="00886381"/>
    <w:rsid w:val="00892C43"/>
    <w:rsid w:val="008F2C93"/>
    <w:rsid w:val="00907F35"/>
    <w:rsid w:val="00910C73"/>
    <w:rsid w:val="0091301B"/>
    <w:rsid w:val="0093236F"/>
    <w:rsid w:val="0095033C"/>
    <w:rsid w:val="00965834"/>
    <w:rsid w:val="00974FB9"/>
    <w:rsid w:val="009920BB"/>
    <w:rsid w:val="00992682"/>
    <w:rsid w:val="0099399C"/>
    <w:rsid w:val="009C3D15"/>
    <w:rsid w:val="009E1DF4"/>
    <w:rsid w:val="009F21EA"/>
    <w:rsid w:val="00A07F0D"/>
    <w:rsid w:val="00A14C2D"/>
    <w:rsid w:val="00A24D8C"/>
    <w:rsid w:val="00A2783E"/>
    <w:rsid w:val="00A4299E"/>
    <w:rsid w:val="00A50544"/>
    <w:rsid w:val="00AB2610"/>
    <w:rsid w:val="00AB66F3"/>
    <w:rsid w:val="00AB6900"/>
    <w:rsid w:val="00AC11F0"/>
    <w:rsid w:val="00AC71D9"/>
    <w:rsid w:val="00AD6E51"/>
    <w:rsid w:val="00B156C3"/>
    <w:rsid w:val="00B2076C"/>
    <w:rsid w:val="00B26DF7"/>
    <w:rsid w:val="00B31B1F"/>
    <w:rsid w:val="00B60E5F"/>
    <w:rsid w:val="00B65698"/>
    <w:rsid w:val="00B67978"/>
    <w:rsid w:val="00B81B91"/>
    <w:rsid w:val="00BA7EEC"/>
    <w:rsid w:val="00BC7125"/>
    <w:rsid w:val="00BD366F"/>
    <w:rsid w:val="00BD3BF6"/>
    <w:rsid w:val="00BE2F1C"/>
    <w:rsid w:val="00BE5264"/>
    <w:rsid w:val="00BE54A5"/>
    <w:rsid w:val="00BE6139"/>
    <w:rsid w:val="00C008B5"/>
    <w:rsid w:val="00C16704"/>
    <w:rsid w:val="00C32BCB"/>
    <w:rsid w:val="00C331CD"/>
    <w:rsid w:val="00C40915"/>
    <w:rsid w:val="00C54E8E"/>
    <w:rsid w:val="00C671A4"/>
    <w:rsid w:val="00C7038B"/>
    <w:rsid w:val="00C7080B"/>
    <w:rsid w:val="00C70B39"/>
    <w:rsid w:val="00C751C7"/>
    <w:rsid w:val="00C86603"/>
    <w:rsid w:val="00C90695"/>
    <w:rsid w:val="00C92D6D"/>
    <w:rsid w:val="00CA0C8F"/>
    <w:rsid w:val="00CB484A"/>
    <w:rsid w:val="00CB7F2C"/>
    <w:rsid w:val="00CC4E62"/>
    <w:rsid w:val="00CD61E1"/>
    <w:rsid w:val="00CE1109"/>
    <w:rsid w:val="00CF1D06"/>
    <w:rsid w:val="00CF2629"/>
    <w:rsid w:val="00D06DB2"/>
    <w:rsid w:val="00D11656"/>
    <w:rsid w:val="00D206A6"/>
    <w:rsid w:val="00D367CD"/>
    <w:rsid w:val="00D43450"/>
    <w:rsid w:val="00D5509E"/>
    <w:rsid w:val="00D600C4"/>
    <w:rsid w:val="00D6638B"/>
    <w:rsid w:val="00D71015"/>
    <w:rsid w:val="00D7540E"/>
    <w:rsid w:val="00DB08F8"/>
    <w:rsid w:val="00DB0FD3"/>
    <w:rsid w:val="00DC732A"/>
    <w:rsid w:val="00DC7857"/>
    <w:rsid w:val="00DD2E71"/>
    <w:rsid w:val="00DE71BC"/>
    <w:rsid w:val="00E0366E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75756"/>
    <w:rsid w:val="00E851C8"/>
    <w:rsid w:val="00E865E7"/>
    <w:rsid w:val="00EA7D6F"/>
    <w:rsid w:val="00EB4D86"/>
    <w:rsid w:val="00EE72DF"/>
    <w:rsid w:val="00EE7892"/>
    <w:rsid w:val="00F31867"/>
    <w:rsid w:val="00F35838"/>
    <w:rsid w:val="00F442E5"/>
    <w:rsid w:val="00F609A6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1BC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8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1259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60</cp:revision>
  <dcterms:created xsi:type="dcterms:W3CDTF">2024-12-18T16:34:00Z</dcterms:created>
  <dcterms:modified xsi:type="dcterms:W3CDTF">2025-01-28T23:34:00Z</dcterms:modified>
</cp:coreProperties>
</file>